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0A" w:rsidRDefault="004C5E0A" w:rsidP="004C5E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ГТО — это не просто получение знака отличия, это в первую очередь совершенствование самого себя, своего внутреннего «Я». Подготавливая себя к выполнению нормативов испытаний (тестов) комплекса, Вы оттачиваете свою координацию, становитесь более целеустремленным, морально и физически закаленным.</w:t>
      </w:r>
    </w:p>
    <w:p w:rsidR="004C5E0A" w:rsidRDefault="004C5E0A" w:rsidP="004C5E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Знак отличия ГТО — это показатель активной жизненной позиции гражданина Российской Федерации, его стремление к здоровому образу жизни.</w:t>
      </w:r>
    </w:p>
    <w:p w:rsidR="004C5E0A" w:rsidRDefault="004C5E0A" w:rsidP="004C5E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Fonts w:ascii="Arial" w:hAnsi="Arial" w:cs="Arial"/>
          <w:color w:val="222222"/>
          <w:sz w:val="26"/>
          <w:szCs w:val="26"/>
        </w:rPr>
        <w:t>Наличие знаков отличия комплекса ГТО (в соответствии с Приказом Министерства образования России № 1147) у поступающих на обучение по образовательным программам высшего образования будет учитываться образовательными организациями высшего образования при приеме.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Обучающимся, имеющим золотой знак отличия комплекса ГТО, может быть назначена в установленном порядке повышенная государственная академическая стипендия.</w:t>
      </w:r>
    </w:p>
    <w:p w:rsidR="004C5E8E" w:rsidRPr="004C5E0A" w:rsidRDefault="004C5E8E" w:rsidP="004C5E0A">
      <w:bookmarkStart w:id="0" w:name="_GoBack"/>
      <w:bookmarkEnd w:id="0"/>
    </w:p>
    <w:sectPr w:rsidR="004C5E8E" w:rsidRPr="004C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69"/>
    <w:rsid w:val="00086669"/>
    <w:rsid w:val="004C5E0A"/>
    <w:rsid w:val="004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C5E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5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5E0A"/>
  </w:style>
  <w:style w:type="character" w:styleId="a4">
    <w:name w:val="Strong"/>
    <w:basedOn w:val="a0"/>
    <w:uiPriority w:val="22"/>
    <w:qFormat/>
    <w:rsid w:val="004C5E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C5E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5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5E0A"/>
  </w:style>
  <w:style w:type="character" w:styleId="a4">
    <w:name w:val="Strong"/>
    <w:basedOn w:val="a0"/>
    <w:uiPriority w:val="22"/>
    <w:qFormat/>
    <w:rsid w:val="004C5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>SPecialiST RePack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2016-10-18T16:21:00Z</dcterms:created>
  <dcterms:modified xsi:type="dcterms:W3CDTF">2016-10-18T16:22:00Z</dcterms:modified>
</cp:coreProperties>
</file>